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169" w:rsidRDefault="00807169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807169" w:rsidRDefault="005C64FE" w:rsidP="005C64F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bookmarkStart w:id="0" w:name="_GoBack"/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6257581" cy="9155017"/>
            <wp:effectExtent l="0" t="0" r="0" b="0"/>
            <wp:docPr id="1" name="Рисунок 1" descr="C:\Users\1\Desktop\образовательные программы\у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бразовательные программы\уче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7" cy="91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lastRenderedPageBreak/>
        <w:t>2.2. В соответствии с частью 6 статьи Федерального закона № 273-ФЗ «Об образовании в Российской Федерации» советы обучающихся и советы родителей (законных представителей) несовершеннолетних обучающихся – внешние по отношению к школе  органы самоуправления – создаются  по инициативе обучающихся, родителей (законных представителей) несовершеннолетних обучающихся.</w:t>
      </w:r>
    </w:p>
    <w:p w:rsidR="00807169" w:rsidRPr="00807169" w:rsidRDefault="00807169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07169">
        <w:rPr>
          <w:rStyle w:val="a7"/>
          <w:color w:val="000000"/>
          <w:sz w:val="28"/>
          <w:szCs w:val="28"/>
          <w:bdr w:val="none" w:sz="0" w:space="0" w:color="auto" w:frame="1"/>
        </w:rPr>
        <w:t>3. Порядок учета мнения при принятии локальных актов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3.1. Руководитель Учреждения перед принятием решения об утверждении нового локального нормативного акта или внесений изменений в локальный нормативный акт, затрагивающего права и законные интересы обучающихся и родителей (законных представителей), направляет проект данного акта в Советы.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3.2. Совет не позднее пяти рабочих дней со дня получения проекта локального нормативного акта направляет руководителю Учреждения  мотивированное мнение по проекту в письменной форме.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3.3. В случае</w:t>
      </w:r>
      <w:proofErr w:type="gramStart"/>
      <w:r w:rsidRPr="00807169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807169">
        <w:rPr>
          <w:color w:val="000000"/>
          <w:sz w:val="28"/>
          <w:szCs w:val="28"/>
          <w:bdr w:val="none" w:sz="0" w:space="0" w:color="auto" w:frame="1"/>
        </w:rPr>
        <w:t xml:space="preserve"> если Совет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Учреждения имеет право принять локальный нормативный акт.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3.4. В случае</w:t>
      </w:r>
      <w:proofErr w:type="gramStart"/>
      <w:r w:rsidRPr="00807169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807169">
        <w:rPr>
          <w:color w:val="000000"/>
          <w:sz w:val="28"/>
          <w:szCs w:val="28"/>
          <w:bdr w:val="none" w:sz="0" w:space="0" w:color="auto" w:frame="1"/>
        </w:rPr>
        <w:t xml:space="preserve"> если Совет высказал предложения к проекту локального нормативного акта, руководитель имеет право принять локальный нормативный акт с учетом указанных предложений.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3.5. В случае</w:t>
      </w:r>
      <w:proofErr w:type="gramStart"/>
      <w:r w:rsidRPr="00807169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807169">
        <w:rPr>
          <w:color w:val="000000"/>
          <w:sz w:val="28"/>
          <w:szCs w:val="28"/>
          <w:bdr w:val="none" w:sz="0" w:space="0" w:color="auto" w:frame="1"/>
        </w:rPr>
        <w:t xml:space="preserve"> если мотивированное мнение Совета не содержит согласия с проектом локального нормативного акта, либо содержит предложения по его совершенствованию, которые руководитель Учреждения учитывать не планирует, руководитель в течение трех дней после получения мотивированного мнения проводит дополнительные консультации с Советом в целях достижения взаимоприемлемого решения. При </w:t>
      </w:r>
      <w:proofErr w:type="spellStart"/>
      <w:r w:rsidRPr="00807169">
        <w:rPr>
          <w:color w:val="000000"/>
          <w:sz w:val="28"/>
          <w:szCs w:val="28"/>
          <w:bdr w:val="none" w:sz="0" w:space="0" w:color="auto" w:frame="1"/>
        </w:rPr>
        <w:t>недостижении</w:t>
      </w:r>
      <w:proofErr w:type="spellEnd"/>
      <w:r w:rsidRPr="00807169">
        <w:rPr>
          <w:color w:val="000000"/>
          <w:sz w:val="28"/>
          <w:szCs w:val="28"/>
          <w:bdr w:val="none" w:sz="0" w:space="0" w:color="auto" w:frame="1"/>
        </w:rPr>
        <w:t xml:space="preserve"> взаимоприемлемого решения возникшие разногласия оформляются протоколом, после чего руководитель имеет право принять локальный нормативный акт.</w:t>
      </w:r>
    </w:p>
    <w:p w:rsidR="00807169" w:rsidRPr="00807169" w:rsidRDefault="00807169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07169">
        <w:rPr>
          <w:rStyle w:val="a7"/>
          <w:color w:val="000000"/>
          <w:sz w:val="28"/>
          <w:szCs w:val="28"/>
          <w:bdr w:val="none" w:sz="0" w:space="0" w:color="auto" w:frame="1"/>
        </w:rPr>
        <w:t xml:space="preserve">4. Порядок учета мнения при выборе меры дисциплинарного взыскания за совершение дисциплинарного поступка </w:t>
      </w:r>
      <w:proofErr w:type="gramStart"/>
      <w:r w:rsidRPr="00807169">
        <w:rPr>
          <w:rStyle w:val="a7"/>
          <w:color w:val="000000"/>
          <w:sz w:val="28"/>
          <w:szCs w:val="28"/>
          <w:bdr w:val="none" w:sz="0" w:space="0" w:color="auto" w:frame="1"/>
        </w:rPr>
        <w:t>обучающимся</w:t>
      </w:r>
      <w:proofErr w:type="gramEnd"/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807169">
        <w:rPr>
          <w:color w:val="000000"/>
          <w:sz w:val="28"/>
          <w:szCs w:val="28"/>
          <w:bdr w:val="none" w:sz="0" w:space="0" w:color="auto" w:frame="1"/>
        </w:rPr>
        <w:t>4.1.При совершении дисциплинарного проступка и принятии решения о привлечении обучающегося к дисциплинарной ответственности перед изданием соответствующего приказа руководитель Учреждения направляет в Совет проект такого приказа с копиями документов, являющихся основанием для принятия указанного решения в течение 2 рабочих дней с момента передачи ему копии протокола заседания Комиссии по расследованию дисциплинарных проступков обучающихся.</w:t>
      </w:r>
      <w:proofErr w:type="gramEnd"/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4.2. Совет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Учреждения свое мотивированное мнение в письменной форме.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4.3. В случае</w:t>
      </w:r>
      <w:proofErr w:type="gramStart"/>
      <w:r w:rsidRPr="00807169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807169">
        <w:rPr>
          <w:color w:val="000000"/>
          <w:sz w:val="28"/>
          <w:szCs w:val="28"/>
          <w:bdr w:val="none" w:sz="0" w:space="0" w:color="auto" w:frame="1"/>
        </w:rPr>
        <w:t xml:space="preserve"> если Совет выразил согласие с проектом приказа о привлечении к дисциплинарной ответственности, либо если мотивированное </w:t>
      </w:r>
      <w:r w:rsidRPr="00807169">
        <w:rPr>
          <w:color w:val="000000"/>
          <w:sz w:val="28"/>
          <w:szCs w:val="28"/>
          <w:bdr w:val="none" w:sz="0" w:space="0" w:color="auto" w:frame="1"/>
        </w:rPr>
        <w:lastRenderedPageBreak/>
        <w:t>мнение не поступило в указанный предыдущим пунктом срок, руководитель Учреждения принимает решение о привлечении обучающегося к дисциплинарной ответственности.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4.4. В случае</w:t>
      </w:r>
      <w:proofErr w:type="gramStart"/>
      <w:r w:rsidRPr="00807169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807169">
        <w:rPr>
          <w:color w:val="000000"/>
          <w:sz w:val="28"/>
          <w:szCs w:val="28"/>
          <w:bdr w:val="none" w:sz="0" w:space="0" w:color="auto" w:frame="1"/>
        </w:rPr>
        <w:t xml:space="preserve"> если Совет выразил несогласие с предполагаемым решением руководителя Учреждения, он в течение трех учебных дней проводит с руководителем (иным уполномоченным лицом либо его представителем) дополнительные консультации, результаты которых оформляются протоколом.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 xml:space="preserve">При </w:t>
      </w:r>
      <w:proofErr w:type="spellStart"/>
      <w:r w:rsidRPr="00807169">
        <w:rPr>
          <w:color w:val="000000"/>
          <w:sz w:val="28"/>
          <w:szCs w:val="28"/>
          <w:bdr w:val="none" w:sz="0" w:space="0" w:color="auto" w:frame="1"/>
        </w:rPr>
        <w:t>недостижении</w:t>
      </w:r>
      <w:proofErr w:type="spellEnd"/>
      <w:r w:rsidRPr="00807169">
        <w:rPr>
          <w:color w:val="000000"/>
          <w:sz w:val="28"/>
          <w:szCs w:val="28"/>
          <w:bdr w:val="none" w:sz="0" w:space="0" w:color="auto" w:frame="1"/>
        </w:rPr>
        <w:t xml:space="preserve"> согласия по результатам консультаций руководитель до истечения семи учебных дней со дня получения мнения Совета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4.5. Руководитель школы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Совета. В указанный период не засчитываются периоды болезни, каникул.</w:t>
      </w:r>
    </w:p>
    <w:p w:rsidR="00807169" w:rsidRPr="00807169" w:rsidRDefault="00807169" w:rsidP="004B7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07169">
        <w:rPr>
          <w:rStyle w:val="a7"/>
          <w:color w:val="000000"/>
          <w:sz w:val="28"/>
          <w:szCs w:val="28"/>
          <w:bdr w:val="none" w:sz="0" w:space="0" w:color="auto" w:frame="1"/>
        </w:rPr>
        <w:t>5. Заключительные положения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5.1. Настоящий Порядок вступает в силу с момента утверждения директором Учреждения.</w:t>
      </w:r>
    </w:p>
    <w:p w:rsidR="004B7A64" w:rsidRPr="00807169" w:rsidRDefault="004B7A64" w:rsidP="004B7A6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07169">
        <w:rPr>
          <w:color w:val="000000"/>
          <w:sz w:val="28"/>
          <w:szCs w:val="28"/>
          <w:bdr w:val="none" w:sz="0" w:space="0" w:color="auto" w:frame="1"/>
        </w:rPr>
        <w:t>5.2. Изменения в настоящий Порядок вносятся администрацией школы, по   предложению Совета и  утверждаются директором школы.</w:t>
      </w:r>
    </w:p>
    <w:p w:rsidR="004B7A64" w:rsidRDefault="004B7A64" w:rsidP="004B7A64"/>
    <w:p w:rsidR="00FC5DAB" w:rsidRPr="006F5223" w:rsidRDefault="00FC5DAB" w:rsidP="007424E2">
      <w:pPr>
        <w:pStyle w:val="a3"/>
        <w:ind w:left="-142"/>
        <w:jc w:val="center"/>
        <w:rPr>
          <w:sz w:val="24"/>
          <w:szCs w:val="24"/>
          <w:lang w:val="ru-RU"/>
        </w:rPr>
      </w:pPr>
    </w:p>
    <w:p w:rsidR="009F2FC3" w:rsidRPr="007424E2" w:rsidRDefault="009F2FC3">
      <w:pPr>
        <w:pStyle w:val="a3"/>
        <w:spacing w:before="3"/>
        <w:ind w:left="0"/>
        <w:jc w:val="left"/>
        <w:rPr>
          <w:sz w:val="27"/>
          <w:lang w:val="ru-RU"/>
        </w:rPr>
      </w:pPr>
    </w:p>
    <w:sectPr w:rsidR="009F2FC3" w:rsidRPr="007424E2" w:rsidSect="00807169">
      <w:type w:val="continuous"/>
      <w:pgSz w:w="11910" w:h="16840"/>
      <w:pgMar w:top="760" w:right="560" w:bottom="1134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409"/>
    <w:multiLevelType w:val="hybridMultilevel"/>
    <w:tmpl w:val="D3FAB4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16653A"/>
    <w:multiLevelType w:val="multilevel"/>
    <w:tmpl w:val="E272B39E"/>
    <w:lvl w:ilvl="0">
      <w:start w:val="1"/>
      <w:numFmt w:val="decimal"/>
      <w:lvlText w:val="%1"/>
      <w:lvlJc w:val="left"/>
      <w:pPr>
        <w:ind w:left="116" w:hanging="84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84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start w:val="4"/>
      <w:numFmt w:val="decimal"/>
      <w:lvlText w:val="%3."/>
      <w:lvlJc w:val="left"/>
      <w:pPr>
        <w:ind w:left="3353" w:hanging="283"/>
        <w:jc w:val="right"/>
      </w:pPr>
      <w:rPr>
        <w:rFonts w:hint="default"/>
        <w:b/>
        <w:bCs/>
        <w:w w:val="99"/>
        <w:lang w:val="en-US" w:eastAsia="en-US" w:bidi="en-US"/>
      </w:rPr>
    </w:lvl>
    <w:lvl w:ilvl="3">
      <w:start w:val="1"/>
      <w:numFmt w:val="decimal"/>
      <w:lvlText w:val="%3.%4."/>
      <w:lvlJc w:val="left"/>
      <w:pPr>
        <w:ind w:left="116" w:hanging="5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5301" w:hanging="5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91" w:hanging="5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82" w:hanging="5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72" w:hanging="5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63" w:hanging="585"/>
      </w:pPr>
      <w:rPr>
        <w:rFonts w:hint="default"/>
        <w:lang w:val="en-US" w:eastAsia="en-US" w:bidi="en-US"/>
      </w:rPr>
    </w:lvl>
  </w:abstractNum>
  <w:abstractNum w:abstractNumId="2">
    <w:nsid w:val="0AC734B6"/>
    <w:multiLevelType w:val="hybridMultilevel"/>
    <w:tmpl w:val="E2823570"/>
    <w:lvl w:ilvl="0" w:tplc="F530EF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07147E"/>
    <w:multiLevelType w:val="multilevel"/>
    <w:tmpl w:val="631CA260"/>
    <w:lvl w:ilvl="0">
      <w:start w:val="3"/>
      <w:numFmt w:val="decimal"/>
      <w:lvlText w:val="%1"/>
      <w:lvlJc w:val="left"/>
      <w:pPr>
        <w:ind w:left="116" w:hanging="729"/>
        <w:jc w:val="left"/>
      </w:pPr>
      <w:rPr>
        <w:rFonts w:hint="default"/>
        <w:lang w:val="en-US" w:eastAsia="en-US" w:bidi="en-US"/>
      </w:rPr>
    </w:lvl>
    <w:lvl w:ilvl="1">
      <w:start w:val="12"/>
      <w:numFmt w:val="decimal"/>
      <w:lvlText w:val="%1.%2."/>
      <w:lvlJc w:val="left"/>
      <w:pPr>
        <w:ind w:left="116" w:hanging="72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72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72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72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72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72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72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729"/>
      </w:pPr>
      <w:rPr>
        <w:rFonts w:hint="default"/>
        <w:lang w:val="en-US" w:eastAsia="en-US" w:bidi="en-US"/>
      </w:rPr>
    </w:lvl>
  </w:abstractNum>
  <w:abstractNum w:abstractNumId="4">
    <w:nsid w:val="1C257EDD"/>
    <w:multiLevelType w:val="multilevel"/>
    <w:tmpl w:val="E1424506"/>
    <w:lvl w:ilvl="0">
      <w:start w:val="4"/>
      <w:numFmt w:val="decimal"/>
      <w:lvlText w:val="%1"/>
      <w:lvlJc w:val="left"/>
      <w:pPr>
        <w:ind w:left="116" w:hanging="619"/>
        <w:jc w:val="left"/>
      </w:pPr>
      <w:rPr>
        <w:rFonts w:hint="default"/>
        <w:lang w:val="en-US" w:eastAsia="en-US" w:bidi="en-US"/>
      </w:rPr>
    </w:lvl>
    <w:lvl w:ilvl="1">
      <w:start w:val="4"/>
      <w:numFmt w:val="decimal"/>
      <w:lvlText w:val="%1.%2."/>
      <w:lvlJc w:val="left"/>
      <w:pPr>
        <w:ind w:left="116" w:hanging="6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61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61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61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61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61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61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619"/>
      </w:pPr>
      <w:rPr>
        <w:rFonts w:hint="default"/>
        <w:lang w:val="en-US" w:eastAsia="en-US" w:bidi="en-US"/>
      </w:rPr>
    </w:lvl>
  </w:abstractNum>
  <w:abstractNum w:abstractNumId="5">
    <w:nsid w:val="1EF5457E"/>
    <w:multiLevelType w:val="multilevel"/>
    <w:tmpl w:val="793423DA"/>
    <w:lvl w:ilvl="0">
      <w:start w:val="6"/>
      <w:numFmt w:val="decimal"/>
      <w:lvlText w:val="%1"/>
      <w:lvlJc w:val="left"/>
      <w:pPr>
        <w:ind w:left="116" w:hanging="624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6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62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62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62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62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62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62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624"/>
      </w:pPr>
      <w:rPr>
        <w:rFonts w:hint="default"/>
        <w:lang w:val="en-US" w:eastAsia="en-US" w:bidi="en-US"/>
      </w:rPr>
    </w:lvl>
  </w:abstractNum>
  <w:abstractNum w:abstractNumId="6">
    <w:nsid w:val="1F9C58CC"/>
    <w:multiLevelType w:val="hybridMultilevel"/>
    <w:tmpl w:val="BA1C56AA"/>
    <w:lvl w:ilvl="0" w:tplc="F530EF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35616E"/>
    <w:multiLevelType w:val="hybridMultilevel"/>
    <w:tmpl w:val="24726D5A"/>
    <w:lvl w:ilvl="0" w:tplc="A9C8E14E">
      <w:start w:val="3"/>
      <w:numFmt w:val="upperRoman"/>
      <w:lvlText w:val="%1."/>
      <w:lvlJc w:val="left"/>
      <w:pPr>
        <w:ind w:left="116" w:hanging="7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en-US" w:eastAsia="en-US" w:bidi="en-US"/>
      </w:rPr>
    </w:lvl>
    <w:lvl w:ilvl="1" w:tplc="F1A86CB2">
      <w:numFmt w:val="bullet"/>
      <w:lvlText w:val="•"/>
      <w:lvlJc w:val="left"/>
      <w:pPr>
        <w:ind w:left="1112" w:hanging="711"/>
      </w:pPr>
      <w:rPr>
        <w:rFonts w:hint="default"/>
        <w:lang w:val="en-US" w:eastAsia="en-US" w:bidi="en-US"/>
      </w:rPr>
    </w:lvl>
    <w:lvl w:ilvl="2" w:tplc="59E2A3CE">
      <w:numFmt w:val="bullet"/>
      <w:lvlText w:val="•"/>
      <w:lvlJc w:val="left"/>
      <w:pPr>
        <w:ind w:left="2104" w:hanging="711"/>
      </w:pPr>
      <w:rPr>
        <w:rFonts w:hint="default"/>
        <w:lang w:val="en-US" w:eastAsia="en-US" w:bidi="en-US"/>
      </w:rPr>
    </w:lvl>
    <w:lvl w:ilvl="3" w:tplc="93E42254">
      <w:numFmt w:val="bullet"/>
      <w:lvlText w:val="•"/>
      <w:lvlJc w:val="left"/>
      <w:pPr>
        <w:ind w:left="3097" w:hanging="711"/>
      </w:pPr>
      <w:rPr>
        <w:rFonts w:hint="default"/>
        <w:lang w:val="en-US" w:eastAsia="en-US" w:bidi="en-US"/>
      </w:rPr>
    </w:lvl>
    <w:lvl w:ilvl="4" w:tplc="3314E016">
      <w:numFmt w:val="bullet"/>
      <w:lvlText w:val="•"/>
      <w:lvlJc w:val="left"/>
      <w:pPr>
        <w:ind w:left="4089" w:hanging="711"/>
      </w:pPr>
      <w:rPr>
        <w:rFonts w:hint="default"/>
        <w:lang w:val="en-US" w:eastAsia="en-US" w:bidi="en-US"/>
      </w:rPr>
    </w:lvl>
    <w:lvl w:ilvl="5" w:tplc="5C9667E8">
      <w:numFmt w:val="bullet"/>
      <w:lvlText w:val="•"/>
      <w:lvlJc w:val="left"/>
      <w:pPr>
        <w:ind w:left="5082" w:hanging="711"/>
      </w:pPr>
      <w:rPr>
        <w:rFonts w:hint="default"/>
        <w:lang w:val="en-US" w:eastAsia="en-US" w:bidi="en-US"/>
      </w:rPr>
    </w:lvl>
    <w:lvl w:ilvl="6" w:tplc="8EAE32DA">
      <w:numFmt w:val="bullet"/>
      <w:lvlText w:val="•"/>
      <w:lvlJc w:val="left"/>
      <w:pPr>
        <w:ind w:left="6074" w:hanging="711"/>
      </w:pPr>
      <w:rPr>
        <w:rFonts w:hint="default"/>
        <w:lang w:val="en-US" w:eastAsia="en-US" w:bidi="en-US"/>
      </w:rPr>
    </w:lvl>
    <w:lvl w:ilvl="7" w:tplc="44A03158">
      <w:numFmt w:val="bullet"/>
      <w:lvlText w:val="•"/>
      <w:lvlJc w:val="left"/>
      <w:pPr>
        <w:ind w:left="7066" w:hanging="711"/>
      </w:pPr>
      <w:rPr>
        <w:rFonts w:hint="default"/>
        <w:lang w:val="en-US" w:eastAsia="en-US" w:bidi="en-US"/>
      </w:rPr>
    </w:lvl>
    <w:lvl w:ilvl="8" w:tplc="781094A6">
      <w:numFmt w:val="bullet"/>
      <w:lvlText w:val="•"/>
      <w:lvlJc w:val="left"/>
      <w:pPr>
        <w:ind w:left="8059" w:hanging="711"/>
      </w:pPr>
      <w:rPr>
        <w:rFonts w:hint="default"/>
        <w:lang w:val="en-US" w:eastAsia="en-US" w:bidi="en-US"/>
      </w:rPr>
    </w:lvl>
  </w:abstractNum>
  <w:abstractNum w:abstractNumId="8">
    <w:nsid w:val="29BB1B7D"/>
    <w:multiLevelType w:val="multilevel"/>
    <w:tmpl w:val="ED58F0C4"/>
    <w:lvl w:ilvl="0">
      <w:start w:val="5"/>
      <w:numFmt w:val="decimal"/>
      <w:lvlText w:val="%1"/>
      <w:lvlJc w:val="left"/>
      <w:pPr>
        <w:ind w:left="116" w:hanging="683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6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68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68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68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68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68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68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683"/>
      </w:pPr>
      <w:rPr>
        <w:rFonts w:hint="default"/>
        <w:lang w:val="en-US" w:eastAsia="en-US" w:bidi="en-US"/>
      </w:rPr>
    </w:lvl>
  </w:abstractNum>
  <w:abstractNum w:abstractNumId="9">
    <w:nsid w:val="29CB7CD2"/>
    <w:multiLevelType w:val="multilevel"/>
    <w:tmpl w:val="2E6A1886"/>
    <w:lvl w:ilvl="0">
      <w:start w:val="3"/>
      <w:numFmt w:val="decimal"/>
      <w:lvlText w:val="%1"/>
      <w:lvlJc w:val="left"/>
      <w:pPr>
        <w:ind w:left="116" w:hanging="518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51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51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51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51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51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51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51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518"/>
      </w:pPr>
      <w:rPr>
        <w:rFonts w:hint="default"/>
        <w:lang w:val="en-US" w:eastAsia="en-US" w:bidi="en-US"/>
      </w:rPr>
    </w:lvl>
  </w:abstractNum>
  <w:abstractNum w:abstractNumId="10">
    <w:nsid w:val="3A702C25"/>
    <w:multiLevelType w:val="hybridMultilevel"/>
    <w:tmpl w:val="9DAEB852"/>
    <w:lvl w:ilvl="0" w:tplc="D21C3234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52723646">
      <w:numFmt w:val="bullet"/>
      <w:lvlText w:val="•"/>
      <w:lvlJc w:val="left"/>
      <w:pPr>
        <w:ind w:left="1112" w:hanging="164"/>
      </w:pPr>
      <w:rPr>
        <w:rFonts w:hint="default"/>
        <w:lang w:val="en-US" w:eastAsia="en-US" w:bidi="en-US"/>
      </w:rPr>
    </w:lvl>
    <w:lvl w:ilvl="2" w:tplc="7F86C288">
      <w:numFmt w:val="bullet"/>
      <w:lvlText w:val="•"/>
      <w:lvlJc w:val="left"/>
      <w:pPr>
        <w:ind w:left="2104" w:hanging="164"/>
      </w:pPr>
      <w:rPr>
        <w:rFonts w:hint="default"/>
        <w:lang w:val="en-US" w:eastAsia="en-US" w:bidi="en-US"/>
      </w:rPr>
    </w:lvl>
    <w:lvl w:ilvl="3" w:tplc="864202B6">
      <w:numFmt w:val="bullet"/>
      <w:lvlText w:val="•"/>
      <w:lvlJc w:val="left"/>
      <w:pPr>
        <w:ind w:left="3097" w:hanging="164"/>
      </w:pPr>
      <w:rPr>
        <w:rFonts w:hint="default"/>
        <w:lang w:val="en-US" w:eastAsia="en-US" w:bidi="en-US"/>
      </w:rPr>
    </w:lvl>
    <w:lvl w:ilvl="4" w:tplc="5E185466">
      <w:numFmt w:val="bullet"/>
      <w:lvlText w:val="•"/>
      <w:lvlJc w:val="left"/>
      <w:pPr>
        <w:ind w:left="4089" w:hanging="164"/>
      </w:pPr>
      <w:rPr>
        <w:rFonts w:hint="default"/>
        <w:lang w:val="en-US" w:eastAsia="en-US" w:bidi="en-US"/>
      </w:rPr>
    </w:lvl>
    <w:lvl w:ilvl="5" w:tplc="61B8325A">
      <w:numFmt w:val="bullet"/>
      <w:lvlText w:val="•"/>
      <w:lvlJc w:val="left"/>
      <w:pPr>
        <w:ind w:left="5082" w:hanging="164"/>
      </w:pPr>
      <w:rPr>
        <w:rFonts w:hint="default"/>
        <w:lang w:val="en-US" w:eastAsia="en-US" w:bidi="en-US"/>
      </w:rPr>
    </w:lvl>
    <w:lvl w:ilvl="6" w:tplc="018CD43E">
      <w:numFmt w:val="bullet"/>
      <w:lvlText w:val="•"/>
      <w:lvlJc w:val="left"/>
      <w:pPr>
        <w:ind w:left="6074" w:hanging="164"/>
      </w:pPr>
      <w:rPr>
        <w:rFonts w:hint="default"/>
        <w:lang w:val="en-US" w:eastAsia="en-US" w:bidi="en-US"/>
      </w:rPr>
    </w:lvl>
    <w:lvl w:ilvl="7" w:tplc="F8A225B2">
      <w:numFmt w:val="bullet"/>
      <w:lvlText w:val="•"/>
      <w:lvlJc w:val="left"/>
      <w:pPr>
        <w:ind w:left="7066" w:hanging="164"/>
      </w:pPr>
      <w:rPr>
        <w:rFonts w:hint="default"/>
        <w:lang w:val="en-US" w:eastAsia="en-US" w:bidi="en-US"/>
      </w:rPr>
    </w:lvl>
    <w:lvl w:ilvl="8" w:tplc="998E618C">
      <w:numFmt w:val="bullet"/>
      <w:lvlText w:val="•"/>
      <w:lvlJc w:val="left"/>
      <w:pPr>
        <w:ind w:left="8059" w:hanging="164"/>
      </w:pPr>
      <w:rPr>
        <w:rFonts w:hint="default"/>
        <w:lang w:val="en-US" w:eastAsia="en-US" w:bidi="en-US"/>
      </w:rPr>
    </w:lvl>
  </w:abstractNum>
  <w:abstractNum w:abstractNumId="11">
    <w:nsid w:val="3E2B3B79"/>
    <w:multiLevelType w:val="hybridMultilevel"/>
    <w:tmpl w:val="809AF5A2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2">
    <w:nsid w:val="4B07124A"/>
    <w:multiLevelType w:val="multilevel"/>
    <w:tmpl w:val="355EB9FC"/>
    <w:lvl w:ilvl="0">
      <w:start w:val="1"/>
      <w:numFmt w:val="decimal"/>
      <w:lvlText w:val="%1"/>
      <w:lvlJc w:val="left"/>
      <w:pPr>
        <w:ind w:left="116" w:hanging="654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116" w:hanging="65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start w:val="1"/>
      <w:numFmt w:val="upperRoman"/>
      <w:lvlText w:val="%3."/>
      <w:lvlJc w:val="left"/>
      <w:pPr>
        <w:ind w:left="3694" w:hanging="25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5109" w:hanging="2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814" w:hanging="2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519" w:hanging="2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24" w:hanging="2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29" w:hanging="2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34" w:hanging="250"/>
      </w:pPr>
      <w:rPr>
        <w:rFonts w:hint="default"/>
        <w:lang w:val="en-US" w:eastAsia="en-US" w:bidi="en-US"/>
      </w:rPr>
    </w:lvl>
  </w:abstractNum>
  <w:abstractNum w:abstractNumId="13">
    <w:nsid w:val="5F895B24"/>
    <w:multiLevelType w:val="multilevel"/>
    <w:tmpl w:val="87C63E40"/>
    <w:lvl w:ilvl="0">
      <w:start w:val="4"/>
      <w:numFmt w:val="decimal"/>
      <w:lvlText w:val="%1"/>
      <w:lvlJc w:val="left"/>
      <w:pPr>
        <w:ind w:left="116" w:hanging="614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6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61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61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61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61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61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61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614"/>
      </w:pPr>
      <w:rPr>
        <w:rFonts w:hint="default"/>
        <w:lang w:val="en-US" w:eastAsia="en-US" w:bidi="en-US"/>
      </w:rPr>
    </w:lvl>
  </w:abstractNum>
  <w:abstractNum w:abstractNumId="14">
    <w:nsid w:val="632B3A71"/>
    <w:multiLevelType w:val="multilevel"/>
    <w:tmpl w:val="8D5C8DB8"/>
    <w:lvl w:ilvl="0">
      <w:start w:val="2"/>
      <w:numFmt w:val="decimal"/>
      <w:lvlText w:val="%1"/>
      <w:lvlJc w:val="left"/>
      <w:pPr>
        <w:ind w:left="116" w:hanging="585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5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start w:val="1"/>
      <w:numFmt w:val="decimal"/>
      <w:lvlText w:val="%3)"/>
      <w:lvlJc w:val="left"/>
      <w:pPr>
        <w:ind w:left="11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3097" w:hanging="3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3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3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3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3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303"/>
      </w:pPr>
      <w:rPr>
        <w:rFonts w:hint="default"/>
        <w:lang w:val="en-US" w:eastAsia="en-US" w:bidi="en-US"/>
      </w:rPr>
    </w:lvl>
  </w:abstractNum>
  <w:abstractNum w:abstractNumId="15">
    <w:nsid w:val="67476826"/>
    <w:multiLevelType w:val="hybridMultilevel"/>
    <w:tmpl w:val="826AB36E"/>
    <w:lvl w:ilvl="0" w:tplc="04190001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16">
    <w:nsid w:val="6BC81EEF"/>
    <w:multiLevelType w:val="multilevel"/>
    <w:tmpl w:val="52F61BB8"/>
    <w:lvl w:ilvl="0">
      <w:start w:val="3"/>
      <w:numFmt w:val="decimal"/>
      <w:lvlText w:val="%1"/>
      <w:lvlJc w:val="left"/>
      <w:pPr>
        <w:ind w:left="116" w:hanging="59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5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59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59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59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59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59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59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590"/>
      </w:pPr>
      <w:rPr>
        <w:rFonts w:hint="default"/>
        <w:lang w:val="en-US" w:eastAsia="en-US" w:bidi="en-US"/>
      </w:rPr>
    </w:lvl>
  </w:abstractNum>
  <w:abstractNum w:abstractNumId="17">
    <w:nsid w:val="719E023E"/>
    <w:multiLevelType w:val="multilevel"/>
    <w:tmpl w:val="AC5A88CA"/>
    <w:lvl w:ilvl="0">
      <w:start w:val="4"/>
      <w:numFmt w:val="decimal"/>
      <w:lvlText w:val="%1"/>
      <w:lvlJc w:val="left"/>
      <w:pPr>
        <w:ind w:left="116" w:hanging="719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7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71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71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71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71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71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71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719"/>
      </w:pPr>
      <w:rPr>
        <w:rFonts w:hint="default"/>
        <w:lang w:val="en-US" w:eastAsia="en-US" w:bidi="en-US"/>
      </w:r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17"/>
  </w:num>
  <w:num w:numId="8">
    <w:abstractNumId w:val="3"/>
  </w:num>
  <w:num w:numId="9">
    <w:abstractNumId w:val="16"/>
  </w:num>
  <w:num w:numId="10">
    <w:abstractNumId w:val="14"/>
  </w:num>
  <w:num w:numId="11">
    <w:abstractNumId w:val="1"/>
  </w:num>
  <w:num w:numId="12">
    <w:abstractNumId w:val="10"/>
  </w:num>
  <w:num w:numId="13">
    <w:abstractNumId w:val="12"/>
  </w:num>
  <w:num w:numId="14">
    <w:abstractNumId w:val="0"/>
  </w:num>
  <w:num w:numId="15">
    <w:abstractNumId w:val="11"/>
  </w:num>
  <w:num w:numId="16">
    <w:abstractNumId w:val="15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C5DAB"/>
    <w:rsid w:val="00185993"/>
    <w:rsid w:val="002D45BB"/>
    <w:rsid w:val="0033474D"/>
    <w:rsid w:val="00456C92"/>
    <w:rsid w:val="0049762A"/>
    <w:rsid w:val="004B7A64"/>
    <w:rsid w:val="005C64FE"/>
    <w:rsid w:val="006F5223"/>
    <w:rsid w:val="007424E2"/>
    <w:rsid w:val="00776FBA"/>
    <w:rsid w:val="00807169"/>
    <w:rsid w:val="00914D7D"/>
    <w:rsid w:val="009F2FC3"/>
    <w:rsid w:val="00D8053F"/>
    <w:rsid w:val="00D8436F"/>
    <w:rsid w:val="00DA4595"/>
    <w:rsid w:val="00EA2E7C"/>
    <w:rsid w:val="00FB434C"/>
    <w:rsid w:val="00FC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6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customStyle="1" w:styleId="a4">
    <w:name w:val="Основной текст Знак"/>
    <w:basedOn w:val="a0"/>
    <w:link w:val="a3"/>
    <w:uiPriority w:val="1"/>
    <w:rsid w:val="006F5223"/>
    <w:rPr>
      <w:rFonts w:ascii="Times New Roman" w:eastAsia="Times New Roman" w:hAnsi="Times New Roman" w:cs="Times New Roman"/>
      <w:sz w:val="28"/>
      <w:szCs w:val="28"/>
      <w:lang w:bidi="en-US"/>
    </w:rPr>
  </w:style>
  <w:style w:type="character" w:customStyle="1" w:styleId="10">
    <w:name w:val="Основной текст + Курсив1"/>
    <w:basedOn w:val="a4"/>
    <w:rsid w:val="006F5223"/>
    <w:rPr>
      <w:rFonts w:ascii="Times New Roman" w:eastAsia="Times New Roman" w:hAnsi="Times New Roman" w:cs="Times New Roman"/>
      <w:i/>
      <w:iCs/>
      <w:sz w:val="28"/>
      <w:szCs w:val="28"/>
      <w:lang w:bidi="en-US"/>
    </w:rPr>
  </w:style>
  <w:style w:type="character" w:customStyle="1" w:styleId="6">
    <w:name w:val="Основной текст + 6"/>
    <w:aliases w:val="5 pt1,Интервал 0 pt1"/>
    <w:basedOn w:val="a4"/>
    <w:rsid w:val="006F5223"/>
    <w:rPr>
      <w:rFonts w:ascii="Times New Roman" w:eastAsia="Times New Roman" w:hAnsi="Times New Roman" w:cs="Times New Roman"/>
      <w:spacing w:val="0"/>
      <w:sz w:val="13"/>
      <w:szCs w:val="13"/>
      <w:lang w:bidi="en-US"/>
    </w:rPr>
  </w:style>
  <w:style w:type="paragraph" w:styleId="a6">
    <w:name w:val="Normal (Web)"/>
    <w:basedOn w:val="a"/>
    <w:uiPriority w:val="99"/>
    <w:unhideWhenUsed/>
    <w:rsid w:val="004B7A6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styleId="a7">
    <w:name w:val="Strong"/>
    <w:basedOn w:val="a0"/>
    <w:uiPriority w:val="22"/>
    <w:qFormat/>
    <w:rsid w:val="004B7A64"/>
    <w:rPr>
      <w:b/>
      <w:bCs/>
    </w:rPr>
  </w:style>
  <w:style w:type="paragraph" w:styleId="a8">
    <w:name w:val="Title"/>
    <w:basedOn w:val="a"/>
    <w:link w:val="a9"/>
    <w:uiPriority w:val="99"/>
    <w:qFormat/>
    <w:rsid w:val="00807169"/>
    <w:pPr>
      <w:widowControl/>
      <w:autoSpaceDE/>
      <w:autoSpaceDN/>
      <w:ind w:firstLine="720"/>
      <w:jc w:val="center"/>
    </w:pPr>
    <w:rPr>
      <w:b/>
      <w:bCs/>
      <w:sz w:val="24"/>
      <w:szCs w:val="24"/>
      <w:u w:val="single"/>
      <w:lang w:val="ru-RU" w:eastAsia="ru-RU" w:bidi="ar-SA"/>
    </w:rPr>
  </w:style>
  <w:style w:type="character" w:customStyle="1" w:styleId="a9">
    <w:name w:val="Название Знак"/>
    <w:basedOn w:val="a0"/>
    <w:link w:val="a8"/>
    <w:uiPriority w:val="99"/>
    <w:rsid w:val="00807169"/>
    <w:rPr>
      <w:rFonts w:ascii="Times New Roman" w:eastAsia="Times New Roman" w:hAnsi="Times New Roman" w:cs="Times New Roman"/>
      <w:b/>
      <w:bCs/>
      <w:sz w:val="24"/>
      <w:szCs w:val="24"/>
      <w:u w:val="single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5C64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64FE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7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1</cp:lastModifiedBy>
  <cp:revision>14</cp:revision>
  <cp:lastPrinted>2019-09-15T04:39:00Z</cp:lastPrinted>
  <dcterms:created xsi:type="dcterms:W3CDTF">2019-08-27T16:34:00Z</dcterms:created>
  <dcterms:modified xsi:type="dcterms:W3CDTF">2019-09-15T04:44:00Z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2019-08-27T00:00:00Z</vt:filetime>
  </property>
</Properties>
</file>